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646" w:rsidRPr="003E2EA1" w:rsidRDefault="00350D16">
      <w:pPr>
        <w:rPr>
          <w:rFonts w:ascii="Bookman Old Style" w:hAnsi="Bookman Old Style"/>
          <w:sz w:val="24"/>
          <w:szCs w:val="24"/>
        </w:rPr>
      </w:pPr>
      <w:r w:rsidRPr="003E2EA1">
        <w:rPr>
          <w:rFonts w:ascii="Bookman Old Style" w:hAnsi="Bookman Old Style"/>
          <w:b/>
          <w:sz w:val="24"/>
          <w:szCs w:val="24"/>
        </w:rPr>
        <w:t>Рабочий лист</w:t>
      </w:r>
      <w:r w:rsidR="003E2EA1" w:rsidRPr="003E2EA1">
        <w:rPr>
          <w:rFonts w:ascii="Bookman Old Style" w:hAnsi="Bookman Old Style"/>
          <w:sz w:val="24"/>
          <w:szCs w:val="24"/>
        </w:rPr>
        <w:t xml:space="preserve"> ____________________________________________</w:t>
      </w:r>
      <w:r w:rsidR="00E836B5">
        <w:rPr>
          <w:rFonts w:ascii="Bookman Old Style" w:hAnsi="Bookman Old Style"/>
          <w:sz w:val="24"/>
          <w:szCs w:val="24"/>
        </w:rPr>
        <w:t>__________________</w:t>
      </w:r>
    </w:p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2997"/>
        <w:gridCol w:w="2390"/>
        <w:gridCol w:w="2835"/>
        <w:gridCol w:w="3119"/>
      </w:tblGrid>
      <w:tr w:rsidR="003E2EA1" w:rsidRPr="003E2EA1" w:rsidTr="00DB7DE7">
        <w:trPr>
          <w:trHeight w:val="321"/>
        </w:trPr>
        <w:tc>
          <w:tcPr>
            <w:tcW w:w="5387" w:type="dxa"/>
            <w:gridSpan w:val="2"/>
          </w:tcPr>
          <w:p w:rsidR="003E2EA1" w:rsidRPr="003E2EA1" w:rsidRDefault="003E2EA1" w:rsidP="003E2E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E2EA1">
              <w:rPr>
                <w:rFonts w:ascii="Bookman Old Style" w:hAnsi="Bookman Old Style"/>
                <w:sz w:val="24"/>
                <w:szCs w:val="24"/>
              </w:rPr>
              <w:t>Стихотворение №1</w:t>
            </w:r>
          </w:p>
        </w:tc>
        <w:tc>
          <w:tcPr>
            <w:tcW w:w="5954" w:type="dxa"/>
            <w:gridSpan w:val="2"/>
          </w:tcPr>
          <w:p w:rsidR="003E2EA1" w:rsidRPr="003E2EA1" w:rsidRDefault="003E2EA1" w:rsidP="003E2E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E2EA1">
              <w:rPr>
                <w:rFonts w:ascii="Bookman Old Style" w:hAnsi="Bookman Old Style"/>
                <w:sz w:val="24"/>
                <w:szCs w:val="24"/>
              </w:rPr>
              <w:t>Стихотворение №2</w:t>
            </w:r>
          </w:p>
        </w:tc>
      </w:tr>
      <w:tr w:rsidR="003E2EA1" w:rsidRPr="003E2EA1" w:rsidTr="00DB7DE7">
        <w:trPr>
          <w:trHeight w:val="321"/>
        </w:trPr>
        <w:tc>
          <w:tcPr>
            <w:tcW w:w="2997" w:type="dxa"/>
          </w:tcPr>
          <w:p w:rsidR="00DB7DE7" w:rsidRDefault="003E2EA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E836B5">
              <w:rPr>
                <w:rFonts w:ascii="Bookman Old Style" w:hAnsi="Bookman Old Style"/>
                <w:b/>
                <w:sz w:val="24"/>
                <w:szCs w:val="24"/>
              </w:rPr>
              <w:t xml:space="preserve">Тема </w:t>
            </w:r>
            <w:r w:rsidR="00DB7DE7" w:rsidRPr="00DB7DE7">
              <w:rPr>
                <w:rFonts w:ascii="Bookman Old Style" w:hAnsi="Bookman Old Style"/>
                <w:sz w:val="24"/>
                <w:szCs w:val="24"/>
              </w:rPr>
              <w:t>(о чём?)</w:t>
            </w:r>
          </w:p>
          <w:p w:rsidR="003E2EA1" w:rsidRDefault="003E2EA1">
            <w:pPr>
              <w:rPr>
                <w:rFonts w:ascii="Bookman Old Style" w:hAnsi="Bookman Old Style"/>
                <w:sz w:val="24"/>
                <w:szCs w:val="24"/>
              </w:rPr>
            </w:pPr>
            <w:r w:rsidRPr="003E2EA1">
              <w:rPr>
                <w:rFonts w:ascii="Bookman Old Style" w:hAnsi="Bookman Old Style"/>
                <w:sz w:val="24"/>
                <w:szCs w:val="24"/>
              </w:rPr>
              <w:t>(</w:t>
            </w:r>
            <w:r w:rsidR="00DB7DE7" w:rsidRPr="0053053A">
              <w:rPr>
                <w:rFonts w:ascii="Bookman Old Style" w:hAnsi="Bookman Old Style"/>
                <w:sz w:val="24"/>
                <w:szCs w:val="24"/>
                <w:u w:val="single"/>
              </w:rPr>
              <w:t>Вид лирики</w:t>
            </w:r>
            <w:r w:rsidR="00DB7DE7">
              <w:rPr>
                <w:rFonts w:ascii="Bookman Old Style" w:hAnsi="Bookman Old Style"/>
                <w:sz w:val="24"/>
                <w:szCs w:val="24"/>
              </w:rPr>
              <w:t xml:space="preserve">: </w:t>
            </w:r>
            <w:r w:rsidR="0053053A">
              <w:rPr>
                <w:rFonts w:ascii="Bookman Old Style" w:hAnsi="Bookman Old Style"/>
                <w:sz w:val="24"/>
                <w:szCs w:val="24"/>
              </w:rPr>
              <w:t>пейзажная, гражданская, интимная, философская</w:t>
            </w:r>
            <w:r w:rsidRPr="003E2EA1">
              <w:rPr>
                <w:rFonts w:ascii="Bookman Old Style" w:hAnsi="Bookman Old Style"/>
                <w:sz w:val="24"/>
                <w:szCs w:val="24"/>
              </w:rPr>
              <w:t>)</w:t>
            </w:r>
          </w:p>
          <w:p w:rsidR="00DB7DE7" w:rsidRDefault="00DB7DE7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DB7DE7" w:rsidRPr="003E2EA1" w:rsidRDefault="00DB7DE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0" w:type="dxa"/>
          </w:tcPr>
          <w:p w:rsidR="003E2EA1" w:rsidRPr="003E2EA1" w:rsidRDefault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35" w:type="dxa"/>
          </w:tcPr>
          <w:p w:rsidR="0053053A" w:rsidRDefault="003E2EA1">
            <w:pPr>
              <w:rPr>
                <w:rFonts w:ascii="Bookman Old Style" w:hAnsi="Bookman Old Style"/>
                <w:sz w:val="24"/>
                <w:szCs w:val="24"/>
              </w:rPr>
            </w:pPr>
            <w:r w:rsidRPr="00E836B5">
              <w:rPr>
                <w:rFonts w:ascii="Bookman Old Style" w:hAnsi="Bookman Old Style"/>
                <w:b/>
                <w:sz w:val="24"/>
                <w:szCs w:val="24"/>
              </w:rPr>
              <w:t xml:space="preserve">Тема </w:t>
            </w:r>
            <w:r w:rsidR="00DB7DE7" w:rsidRPr="00DB7DE7">
              <w:rPr>
                <w:rFonts w:ascii="Bookman Old Style" w:hAnsi="Bookman Old Style"/>
                <w:sz w:val="24"/>
                <w:szCs w:val="24"/>
              </w:rPr>
              <w:t>(о чём?)</w:t>
            </w:r>
            <w:r w:rsidR="00DB7DE7" w:rsidRPr="003E2EA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  <w:p w:rsidR="003E2EA1" w:rsidRPr="003E2EA1" w:rsidRDefault="003E2EA1">
            <w:pPr>
              <w:rPr>
                <w:rFonts w:ascii="Bookman Old Style" w:hAnsi="Bookman Old Style"/>
                <w:sz w:val="24"/>
                <w:szCs w:val="24"/>
              </w:rPr>
            </w:pPr>
            <w:r w:rsidRPr="003E2EA1">
              <w:rPr>
                <w:rFonts w:ascii="Bookman Old Style" w:hAnsi="Bookman Old Style"/>
                <w:sz w:val="24"/>
                <w:szCs w:val="24"/>
              </w:rPr>
              <w:t>(</w:t>
            </w:r>
            <w:r w:rsidR="00DB7DE7" w:rsidRPr="0053053A">
              <w:rPr>
                <w:rFonts w:ascii="Bookman Old Style" w:hAnsi="Bookman Old Style"/>
                <w:sz w:val="24"/>
                <w:szCs w:val="24"/>
                <w:u w:val="single"/>
              </w:rPr>
              <w:t>Вид лирики</w:t>
            </w:r>
            <w:r w:rsidR="00DB7DE7">
              <w:rPr>
                <w:rFonts w:ascii="Bookman Old Style" w:hAnsi="Bookman Old Style"/>
                <w:sz w:val="24"/>
                <w:szCs w:val="24"/>
              </w:rPr>
              <w:t xml:space="preserve">: </w:t>
            </w:r>
            <w:r w:rsidR="0053053A">
              <w:rPr>
                <w:rFonts w:ascii="Bookman Old Style" w:hAnsi="Bookman Old Style"/>
                <w:sz w:val="24"/>
                <w:szCs w:val="24"/>
              </w:rPr>
              <w:t>пейзажная, гражданская, интимная</w:t>
            </w:r>
            <w:r w:rsidRPr="003E2EA1"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r w:rsidR="0053053A">
              <w:rPr>
                <w:rFonts w:ascii="Bookman Old Style" w:hAnsi="Bookman Old Style"/>
                <w:sz w:val="24"/>
                <w:szCs w:val="24"/>
              </w:rPr>
              <w:t>философская</w:t>
            </w:r>
            <w:r w:rsidRPr="003E2EA1"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3E2EA1" w:rsidRPr="003E2EA1" w:rsidRDefault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E2EA1" w:rsidRPr="003E2EA1" w:rsidTr="00DB7DE7">
        <w:trPr>
          <w:trHeight w:val="321"/>
        </w:trPr>
        <w:tc>
          <w:tcPr>
            <w:tcW w:w="2997" w:type="dxa"/>
          </w:tcPr>
          <w:p w:rsid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  <w:r w:rsidRPr="00E836B5">
              <w:rPr>
                <w:rFonts w:ascii="Bookman Old Style" w:hAnsi="Bookman Old Style"/>
                <w:b/>
                <w:sz w:val="24"/>
                <w:szCs w:val="24"/>
              </w:rPr>
              <w:t>Идея</w:t>
            </w:r>
            <w:r w:rsidRPr="003E2EA1">
              <w:rPr>
                <w:rFonts w:ascii="Bookman Old Style" w:hAnsi="Bookman Old Style"/>
                <w:sz w:val="24"/>
                <w:szCs w:val="24"/>
              </w:rPr>
              <w:t xml:space="preserve"> (что хотел сказать автор?)</w:t>
            </w:r>
          </w:p>
          <w:p w:rsidR="00CC7631" w:rsidRDefault="00CC7631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DB7DE7" w:rsidRPr="003E2EA1" w:rsidRDefault="00DB7DE7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0" w:type="dxa"/>
          </w:tcPr>
          <w:p w:rsidR="003E2EA1" w:rsidRP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35" w:type="dxa"/>
          </w:tcPr>
          <w:p w:rsidR="003E2EA1" w:rsidRP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  <w:r w:rsidRPr="00E836B5">
              <w:rPr>
                <w:rFonts w:ascii="Bookman Old Style" w:hAnsi="Bookman Old Style"/>
                <w:b/>
                <w:sz w:val="24"/>
                <w:szCs w:val="24"/>
              </w:rPr>
              <w:t>Идея</w:t>
            </w:r>
            <w:r w:rsidRPr="003E2EA1">
              <w:rPr>
                <w:rFonts w:ascii="Bookman Old Style" w:hAnsi="Bookman Old Style"/>
                <w:sz w:val="24"/>
                <w:szCs w:val="24"/>
              </w:rPr>
              <w:t xml:space="preserve"> (что хотел сказать автор?)</w:t>
            </w:r>
          </w:p>
        </w:tc>
        <w:tc>
          <w:tcPr>
            <w:tcW w:w="3119" w:type="dxa"/>
          </w:tcPr>
          <w:p w:rsidR="003E2EA1" w:rsidRP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E2EA1" w:rsidRPr="003E2EA1" w:rsidTr="00DB7DE7">
        <w:trPr>
          <w:trHeight w:val="321"/>
        </w:trPr>
        <w:tc>
          <w:tcPr>
            <w:tcW w:w="2997" w:type="dxa"/>
          </w:tcPr>
          <w:p w:rsidR="003E2EA1" w:rsidRP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  <w:r w:rsidRPr="00E836B5">
              <w:rPr>
                <w:rFonts w:ascii="Bookman Old Style" w:hAnsi="Bookman Old Style"/>
                <w:b/>
                <w:sz w:val="24"/>
                <w:szCs w:val="24"/>
              </w:rPr>
              <w:t>Композиция</w:t>
            </w:r>
            <w:r w:rsidRPr="003E2EA1">
              <w:rPr>
                <w:rFonts w:ascii="Bookman Old Style" w:hAnsi="Bookman Old Style"/>
                <w:sz w:val="24"/>
                <w:szCs w:val="24"/>
              </w:rPr>
              <w:t xml:space="preserve"> (линейная, инверсионная, параллельная, полифоническая, кольцевая)</w:t>
            </w:r>
          </w:p>
          <w:p w:rsid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DB7DE7" w:rsidRPr="003E2EA1" w:rsidRDefault="00DB7DE7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0" w:type="dxa"/>
          </w:tcPr>
          <w:p w:rsidR="003E2EA1" w:rsidRP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35" w:type="dxa"/>
          </w:tcPr>
          <w:p w:rsidR="003E2EA1" w:rsidRP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  <w:r w:rsidRPr="00E836B5">
              <w:rPr>
                <w:rFonts w:ascii="Bookman Old Style" w:hAnsi="Bookman Old Style"/>
                <w:b/>
                <w:sz w:val="24"/>
                <w:szCs w:val="24"/>
              </w:rPr>
              <w:t xml:space="preserve">Композиция </w:t>
            </w:r>
            <w:r w:rsidRPr="003E2EA1">
              <w:rPr>
                <w:rFonts w:ascii="Bookman Old Style" w:hAnsi="Bookman Old Style"/>
                <w:sz w:val="24"/>
                <w:szCs w:val="24"/>
              </w:rPr>
              <w:t>(линейная, инверсионная, параллельная, полифоническая, кольцевая)</w:t>
            </w:r>
          </w:p>
          <w:p w:rsidR="003E2EA1" w:rsidRP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119" w:type="dxa"/>
          </w:tcPr>
          <w:p w:rsidR="003E2EA1" w:rsidRP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61D0B" w:rsidRPr="003E2EA1" w:rsidTr="00DB7DE7">
        <w:trPr>
          <w:trHeight w:val="321"/>
        </w:trPr>
        <w:tc>
          <w:tcPr>
            <w:tcW w:w="2997" w:type="dxa"/>
          </w:tcPr>
          <w:p w:rsidR="00DB7DE7" w:rsidRPr="00DB7DE7" w:rsidRDefault="00561D0B" w:rsidP="003E2EA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Лирический герой</w:t>
            </w:r>
            <w:r w:rsidR="00DB7DE7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="00DB7DE7" w:rsidRPr="00DB7DE7">
              <w:rPr>
                <w:rFonts w:ascii="Bookman Old Style" w:hAnsi="Bookman Old Style"/>
                <w:sz w:val="24"/>
                <w:szCs w:val="24"/>
              </w:rPr>
              <w:t>(предстаёт перед читателем как…)</w:t>
            </w:r>
          </w:p>
          <w:p w:rsidR="00BE66B9" w:rsidRDefault="00BE66B9" w:rsidP="003E2EA1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BE66B9" w:rsidRDefault="00BE66B9" w:rsidP="003E2EA1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BE66B9" w:rsidRDefault="00BE66B9" w:rsidP="003E2EA1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BE66B9" w:rsidRDefault="00BE66B9" w:rsidP="003E2EA1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BE66B9" w:rsidRDefault="00BE66B9" w:rsidP="003E2EA1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BE66B9" w:rsidRPr="00E836B5" w:rsidRDefault="00BE66B9" w:rsidP="003E2EA1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2390" w:type="dxa"/>
          </w:tcPr>
          <w:p w:rsidR="00561D0B" w:rsidRPr="003E2EA1" w:rsidRDefault="00561D0B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35" w:type="dxa"/>
          </w:tcPr>
          <w:p w:rsidR="00DB7DE7" w:rsidRPr="00DB7DE7" w:rsidRDefault="00561D0B" w:rsidP="00DB7DE7">
            <w:pPr>
              <w:rPr>
                <w:rFonts w:ascii="Bookman Old Style" w:hAnsi="Bookman Old Style"/>
                <w:sz w:val="24"/>
                <w:szCs w:val="24"/>
              </w:rPr>
            </w:pPr>
            <w:r w:rsidRPr="00561D0B">
              <w:rPr>
                <w:rFonts w:ascii="Bookman Old Style" w:hAnsi="Bookman Old Style"/>
                <w:b/>
                <w:sz w:val="24"/>
                <w:szCs w:val="24"/>
              </w:rPr>
              <w:t>Лирический герой</w:t>
            </w:r>
            <w:r w:rsidR="00DB7DE7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="00DB7DE7" w:rsidRPr="00DB7DE7">
              <w:rPr>
                <w:rFonts w:ascii="Bookman Old Style" w:hAnsi="Bookman Old Style"/>
                <w:sz w:val="24"/>
                <w:szCs w:val="24"/>
              </w:rPr>
              <w:t>(предстаёт перед читателем как…)</w:t>
            </w:r>
          </w:p>
          <w:p w:rsidR="00561D0B" w:rsidRPr="00E836B5" w:rsidRDefault="00561D0B" w:rsidP="003E2EA1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61D0B" w:rsidRPr="003E2EA1" w:rsidRDefault="00561D0B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E2EA1" w:rsidRPr="003E2EA1" w:rsidTr="00DB7DE7">
        <w:trPr>
          <w:trHeight w:val="321"/>
        </w:trPr>
        <w:tc>
          <w:tcPr>
            <w:tcW w:w="2997" w:type="dxa"/>
          </w:tcPr>
          <w:p w:rsid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  <w:r w:rsidRPr="00E836B5">
              <w:rPr>
                <w:rFonts w:ascii="Bookman Old Style" w:hAnsi="Bookman Old Style"/>
                <w:b/>
                <w:sz w:val="24"/>
                <w:szCs w:val="24"/>
              </w:rPr>
              <w:t>ИВС</w:t>
            </w:r>
            <w:r w:rsidRPr="003E2EA1">
              <w:rPr>
                <w:rFonts w:ascii="Bookman Old Style" w:hAnsi="Bookman Old Style"/>
                <w:sz w:val="24"/>
                <w:szCs w:val="24"/>
              </w:rPr>
              <w:t xml:space="preserve"> (метафора, эпитет, сравнение, олицетворение, ассонанс, аллитерация, антитеза)</w:t>
            </w:r>
          </w:p>
          <w:p w:rsidR="00BE66B9" w:rsidRPr="003E2EA1" w:rsidRDefault="00BE66B9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0" w:type="dxa"/>
          </w:tcPr>
          <w:p w:rsidR="003E2EA1" w:rsidRP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35" w:type="dxa"/>
          </w:tcPr>
          <w:p w:rsidR="003E2EA1" w:rsidRP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  <w:r w:rsidRPr="00E836B5">
              <w:rPr>
                <w:rFonts w:ascii="Bookman Old Style" w:hAnsi="Bookman Old Style"/>
                <w:b/>
                <w:sz w:val="24"/>
                <w:szCs w:val="24"/>
              </w:rPr>
              <w:t>ИВС</w:t>
            </w:r>
            <w:r w:rsidRPr="003E2EA1">
              <w:rPr>
                <w:rFonts w:ascii="Bookman Old Style" w:hAnsi="Bookman Old Style"/>
                <w:sz w:val="24"/>
                <w:szCs w:val="24"/>
              </w:rPr>
              <w:t xml:space="preserve"> (метафора, эпитет, сравнение, олицетворение, ассонанс, аллитерация, антитеза)</w:t>
            </w:r>
          </w:p>
        </w:tc>
        <w:tc>
          <w:tcPr>
            <w:tcW w:w="3119" w:type="dxa"/>
          </w:tcPr>
          <w:p w:rsidR="003E2EA1" w:rsidRPr="003E2EA1" w:rsidRDefault="003E2EA1" w:rsidP="003E2E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3E2EA1" w:rsidRDefault="003E2EA1">
      <w:pPr>
        <w:rPr>
          <w:rFonts w:ascii="Bookman Old Style" w:hAnsi="Bookman Old Style"/>
          <w:sz w:val="24"/>
          <w:szCs w:val="24"/>
        </w:rPr>
      </w:pPr>
    </w:p>
    <w:p w:rsidR="007A144F" w:rsidRDefault="007A144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Сходства </w:t>
      </w:r>
      <w:r w:rsidRPr="00561D0B">
        <w:rPr>
          <w:rFonts w:ascii="Bookman Old Style" w:hAnsi="Bookman Old Style"/>
          <w:b/>
          <w:sz w:val="24"/>
          <w:szCs w:val="24"/>
        </w:rPr>
        <w:t>ИЛИ</w:t>
      </w:r>
      <w:r>
        <w:rPr>
          <w:rFonts w:ascii="Bookman Old Style" w:hAnsi="Bookman Old Style"/>
          <w:sz w:val="24"/>
          <w:szCs w:val="24"/>
        </w:rPr>
        <w:t xml:space="preserve"> различия </w:t>
      </w:r>
    </w:p>
    <w:p w:rsidR="00561D0B" w:rsidRDefault="00561D0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Проанализируем два стихотворения: </w:t>
      </w:r>
      <w:r w:rsidR="007A144F">
        <w:rPr>
          <w:rFonts w:ascii="Bookman Old Style" w:hAnsi="Bookman Old Style"/>
          <w:sz w:val="24"/>
          <w:szCs w:val="24"/>
        </w:rPr>
        <w:t>___________________________________________________________________________________________________________________________</w:t>
      </w:r>
      <w:r>
        <w:rPr>
          <w:rFonts w:ascii="Bookman Old Style" w:hAnsi="Bookman Old Style"/>
          <w:sz w:val="24"/>
          <w:szCs w:val="24"/>
        </w:rPr>
        <w:t>_______________________________Тема первого стихотворения __________________________________________</w:t>
      </w:r>
    </w:p>
    <w:p w:rsidR="00561D0B" w:rsidRDefault="00561D0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Тема второго стихотворения _________________________________________</w:t>
      </w:r>
    </w:p>
    <w:p w:rsidR="00561D0B" w:rsidRDefault="00B52AC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Автор </w:t>
      </w:r>
      <w:r w:rsidR="009713F3">
        <w:rPr>
          <w:rFonts w:ascii="Bookman Old Style" w:hAnsi="Bookman Old Style"/>
          <w:sz w:val="24"/>
          <w:szCs w:val="24"/>
        </w:rPr>
        <w:t>первого</w:t>
      </w:r>
      <w:r w:rsidR="00561D0B">
        <w:rPr>
          <w:rFonts w:ascii="Bookman Old Style" w:hAnsi="Bookman Old Style"/>
          <w:sz w:val="24"/>
          <w:szCs w:val="24"/>
        </w:rPr>
        <w:t xml:space="preserve"> стихотворения показывает, </w:t>
      </w:r>
      <w:r w:rsidR="00F82C1B">
        <w:rPr>
          <w:rFonts w:ascii="Bookman Old Style" w:hAnsi="Bookman Old Style"/>
          <w:sz w:val="24"/>
          <w:szCs w:val="24"/>
        </w:rPr>
        <w:t>как _</w:t>
      </w:r>
      <w:r w:rsidR="00F22B64">
        <w:rPr>
          <w:rFonts w:ascii="Bookman Old Style" w:hAnsi="Bookman Old Style"/>
          <w:sz w:val="24"/>
          <w:szCs w:val="24"/>
        </w:rPr>
        <w:t>____________________________________________________________________________</w:t>
      </w:r>
      <w:r w:rsidR="00F22B64">
        <w:rPr>
          <w:rFonts w:ascii="Bookman Old Style" w:hAnsi="Bookman Old Style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13F3" w:rsidRDefault="00B52AC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Автор второго</w:t>
      </w:r>
      <w:r w:rsidR="009713F3">
        <w:rPr>
          <w:rFonts w:ascii="Bookman Old Style" w:hAnsi="Bookman Old Style"/>
          <w:sz w:val="24"/>
          <w:szCs w:val="24"/>
        </w:rPr>
        <w:t xml:space="preserve"> стихотворения обращает внимание на __________________________________________________________________________________________________________________________________________________________ </w:t>
      </w:r>
    </w:p>
    <w:p w:rsidR="009713F3" w:rsidRDefault="009713F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В первом </w:t>
      </w:r>
      <w:r w:rsidR="00561D0B">
        <w:rPr>
          <w:rFonts w:ascii="Bookman Old Style" w:hAnsi="Bookman Old Style"/>
          <w:sz w:val="24"/>
          <w:szCs w:val="24"/>
        </w:rPr>
        <w:t xml:space="preserve">стихотворении композиция (указываем вид, поясняем) </w:t>
      </w:r>
      <w:r w:rsidR="007A144F">
        <w:rPr>
          <w:rFonts w:ascii="Bookman Old Style" w:hAnsi="Bookman Old Style"/>
          <w:sz w:val="24"/>
          <w:szCs w:val="24"/>
        </w:rPr>
        <w:t>_______________________________________________</w:t>
      </w:r>
      <w:r w:rsidR="00561D0B">
        <w:rPr>
          <w:rFonts w:ascii="Bookman Old Style" w:hAnsi="Bookman Old Style"/>
          <w:sz w:val="24"/>
          <w:szCs w:val="24"/>
        </w:rPr>
        <w:t>______________________________</w:t>
      </w:r>
    </w:p>
    <w:p w:rsidR="009713F3" w:rsidRDefault="009713F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</w:t>
      </w:r>
      <w:r w:rsidR="00B52AC7">
        <w:rPr>
          <w:rFonts w:ascii="Bookman Old Style" w:hAnsi="Bookman Old Style"/>
          <w:sz w:val="24"/>
          <w:szCs w:val="24"/>
        </w:rPr>
        <w:t xml:space="preserve">о втором </w:t>
      </w:r>
      <w:r>
        <w:rPr>
          <w:rFonts w:ascii="Bookman Old Style" w:hAnsi="Bookman Old Style"/>
          <w:sz w:val="24"/>
          <w:szCs w:val="24"/>
        </w:rPr>
        <w:t xml:space="preserve">стихотворении композиция (указываем вид, поясняем) </w:t>
      </w:r>
    </w:p>
    <w:p w:rsidR="00B52AC7" w:rsidRDefault="00B52AC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_____________________________________________________________________________</w:t>
      </w:r>
    </w:p>
    <w:p w:rsidR="00561D0B" w:rsidRDefault="00561D0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Это свидетельствует (это позволяет выявить различия) </w:t>
      </w:r>
      <w:r w:rsidR="007A144F">
        <w:rPr>
          <w:rFonts w:ascii="Bookman Old Style" w:hAnsi="Bookman Old Style"/>
          <w:sz w:val="24"/>
          <w:szCs w:val="24"/>
        </w:rPr>
        <w:t>_______________________________________________</w:t>
      </w:r>
      <w:r>
        <w:rPr>
          <w:rFonts w:ascii="Bookman Old Style" w:hAnsi="Bookman Old Style"/>
          <w:sz w:val="24"/>
          <w:szCs w:val="24"/>
        </w:rPr>
        <w:t>______________________________</w:t>
      </w:r>
    </w:p>
    <w:p w:rsidR="00561D0B" w:rsidRDefault="00561D0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Лирический герой </w:t>
      </w:r>
      <w:r w:rsidR="00B52AC7">
        <w:rPr>
          <w:rFonts w:ascii="Bookman Old Style" w:hAnsi="Bookman Old Style"/>
          <w:sz w:val="24"/>
          <w:szCs w:val="24"/>
        </w:rPr>
        <w:t xml:space="preserve">первого стихотворения </w:t>
      </w:r>
      <w:r w:rsidR="00DB7DE7">
        <w:rPr>
          <w:rFonts w:ascii="Bookman Old Style" w:hAnsi="Bookman Old Style"/>
          <w:sz w:val="24"/>
          <w:szCs w:val="24"/>
        </w:rPr>
        <w:t xml:space="preserve">представлен </w:t>
      </w:r>
      <w:r w:rsidR="00F22B64">
        <w:rPr>
          <w:rFonts w:ascii="Bookman Old Style" w:hAnsi="Bookman Old Style"/>
          <w:sz w:val="24"/>
          <w:szCs w:val="24"/>
        </w:rPr>
        <w:t>_____________________________________________________________________________</w:t>
      </w:r>
      <w:r w:rsidR="00DB7DE7">
        <w:rPr>
          <w:rFonts w:ascii="Bookman Old Style" w:hAnsi="Bookman Old Style"/>
          <w:sz w:val="24"/>
          <w:szCs w:val="24"/>
        </w:rPr>
        <w:t xml:space="preserve">Он способен </w:t>
      </w:r>
      <w:r w:rsidR="00F22B64">
        <w:rPr>
          <w:rFonts w:ascii="Bookman Old Style" w:hAnsi="Bookman Old Style"/>
          <w:sz w:val="24"/>
          <w:szCs w:val="24"/>
        </w:rPr>
        <w:t>_____________________________________________________________________________</w:t>
      </w:r>
      <w:r w:rsidR="00B52AC7" w:rsidRPr="00B52AC7">
        <w:rPr>
          <w:rFonts w:ascii="Bookman Old Style" w:hAnsi="Bookman Old Style"/>
          <w:sz w:val="24"/>
          <w:szCs w:val="24"/>
        </w:rPr>
        <w:t xml:space="preserve"> </w:t>
      </w:r>
      <w:r w:rsidR="00B52AC7">
        <w:rPr>
          <w:rFonts w:ascii="Bookman Old Style" w:hAnsi="Bookman Old Style"/>
          <w:sz w:val="24"/>
          <w:szCs w:val="24"/>
        </w:rPr>
        <w:t xml:space="preserve">Лирический герой второго стихотворения </w:t>
      </w:r>
      <w:r w:rsidR="00DB7DE7">
        <w:rPr>
          <w:rFonts w:ascii="Bookman Old Style" w:hAnsi="Bookman Old Style"/>
          <w:sz w:val="24"/>
          <w:szCs w:val="24"/>
        </w:rPr>
        <w:t xml:space="preserve">показан </w:t>
      </w:r>
      <w:r w:rsidR="00F22B64">
        <w:rPr>
          <w:rFonts w:ascii="Bookman Old Style" w:hAnsi="Bookman Old Style"/>
          <w:sz w:val="24"/>
          <w:szCs w:val="24"/>
        </w:rPr>
        <w:t>_____________________________________________</w:t>
      </w:r>
      <w:r w:rsidR="00DB7DE7">
        <w:rPr>
          <w:rFonts w:ascii="Bookman Old Style" w:hAnsi="Bookman Old Style"/>
          <w:sz w:val="24"/>
          <w:szCs w:val="24"/>
        </w:rPr>
        <w:t>_______________________________</w:t>
      </w:r>
      <w:r w:rsidR="00F22B64">
        <w:rPr>
          <w:rFonts w:ascii="Bookman Old Style" w:hAnsi="Bookman Old Style"/>
          <w:sz w:val="24"/>
          <w:szCs w:val="24"/>
        </w:rPr>
        <w:t>_</w:t>
      </w:r>
      <w:r w:rsidR="00DB7DE7">
        <w:rPr>
          <w:rFonts w:ascii="Bookman Old Style" w:hAnsi="Bookman Old Style"/>
          <w:sz w:val="24"/>
          <w:szCs w:val="24"/>
        </w:rPr>
        <w:t xml:space="preserve">Его восприятие (чего? кого?) </w:t>
      </w:r>
      <w:r w:rsidR="00F22B64">
        <w:rPr>
          <w:rFonts w:ascii="Bookman Old Style" w:hAnsi="Bookman Old Style"/>
          <w:sz w:val="24"/>
          <w:szCs w:val="24"/>
        </w:rPr>
        <w:t>____________________________________________________________________________</w:t>
      </w:r>
    </w:p>
    <w:p w:rsidR="00561D0B" w:rsidRDefault="00561D0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Для создания образа (кого?</w:t>
      </w:r>
      <w:r w:rsidR="00F22B64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чего?)  </w:t>
      </w:r>
      <w:proofErr w:type="gramStart"/>
      <w:r>
        <w:rPr>
          <w:rFonts w:ascii="Bookman Old Style" w:hAnsi="Bookman Old Style"/>
          <w:sz w:val="24"/>
          <w:szCs w:val="24"/>
        </w:rPr>
        <w:t>автор</w:t>
      </w:r>
      <w:proofErr w:type="gramEnd"/>
      <w:r w:rsidR="00B52AC7">
        <w:rPr>
          <w:rFonts w:ascii="Bookman Old Style" w:hAnsi="Bookman Old Style"/>
          <w:sz w:val="24"/>
          <w:szCs w:val="24"/>
        </w:rPr>
        <w:t xml:space="preserve"> первого стихотворения </w:t>
      </w:r>
      <w:r>
        <w:rPr>
          <w:rFonts w:ascii="Bookman Old Style" w:hAnsi="Bookman Old Style"/>
          <w:sz w:val="24"/>
          <w:szCs w:val="24"/>
        </w:rPr>
        <w:t xml:space="preserve"> использует  (ИВС+ пример из стихотворения)</w:t>
      </w:r>
    </w:p>
    <w:p w:rsidR="00B52AC7" w:rsidRDefault="007A144F" w:rsidP="00B52AC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_______________________________________________________________________________________________________________________________________</w:t>
      </w:r>
      <w:r w:rsidR="00561D0B">
        <w:rPr>
          <w:rFonts w:ascii="Bookman Old Style" w:hAnsi="Bookman Old Style"/>
          <w:sz w:val="24"/>
          <w:szCs w:val="24"/>
        </w:rPr>
        <w:t>___________________</w:t>
      </w:r>
      <w:r w:rsidR="00B52AC7" w:rsidRPr="00B52AC7">
        <w:rPr>
          <w:rFonts w:ascii="Bookman Old Style" w:hAnsi="Bookman Old Style"/>
          <w:sz w:val="24"/>
          <w:szCs w:val="24"/>
        </w:rPr>
        <w:t xml:space="preserve"> </w:t>
      </w:r>
      <w:r w:rsidR="00B52AC7">
        <w:rPr>
          <w:rFonts w:ascii="Bookman Old Style" w:hAnsi="Bookman Old Style"/>
          <w:sz w:val="24"/>
          <w:szCs w:val="24"/>
        </w:rPr>
        <w:t xml:space="preserve">Для создания образа (кого? чего?)  </w:t>
      </w:r>
      <w:proofErr w:type="gramStart"/>
      <w:r w:rsidR="00B52AC7">
        <w:rPr>
          <w:rFonts w:ascii="Bookman Old Style" w:hAnsi="Bookman Old Style"/>
          <w:sz w:val="24"/>
          <w:szCs w:val="24"/>
        </w:rPr>
        <w:t>автор</w:t>
      </w:r>
      <w:proofErr w:type="gramEnd"/>
      <w:r w:rsidR="00B52AC7">
        <w:rPr>
          <w:rFonts w:ascii="Bookman Old Style" w:hAnsi="Bookman Old Style"/>
          <w:sz w:val="24"/>
          <w:szCs w:val="24"/>
        </w:rPr>
        <w:t xml:space="preserve"> второго стихотворения  использует  (ИВС+ пример из стихотворения)</w:t>
      </w:r>
    </w:p>
    <w:p w:rsidR="00B52AC7" w:rsidRDefault="00B52AC7" w:rsidP="00B52AC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7A144F" w:rsidRPr="003E2EA1" w:rsidRDefault="00561D0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Таким образом, можно отметить, что стихотворения различаются </w:t>
      </w:r>
      <w:r w:rsidR="00F22B64">
        <w:rPr>
          <w:rFonts w:ascii="Bookman Old Style" w:hAnsi="Bookman Old Style"/>
          <w:sz w:val="24"/>
          <w:szCs w:val="24"/>
        </w:rPr>
        <w:t>(схожи)</w:t>
      </w:r>
      <w:r w:rsidR="007A144F">
        <w:rPr>
          <w:rFonts w:ascii="Bookman Old Style" w:hAnsi="Bookman Old Style"/>
          <w:sz w:val="24"/>
          <w:szCs w:val="24"/>
        </w:rPr>
        <w:t>________________________________________________________________________________________________________________________________________________________________________</w:t>
      </w:r>
      <w:r>
        <w:rPr>
          <w:rFonts w:ascii="Bookman Old Style" w:hAnsi="Bookman Old Style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7DE7">
        <w:rPr>
          <w:rFonts w:ascii="Bookman Old Style" w:hAnsi="Bookman Old Style"/>
          <w:sz w:val="24"/>
          <w:szCs w:val="24"/>
        </w:rPr>
        <w:t>__</w:t>
      </w:r>
    </w:p>
    <w:sectPr w:rsidR="007A144F" w:rsidRPr="003E2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D16"/>
    <w:rsid w:val="00350D16"/>
    <w:rsid w:val="003E2EA1"/>
    <w:rsid w:val="004300A5"/>
    <w:rsid w:val="0053053A"/>
    <w:rsid w:val="00561D0B"/>
    <w:rsid w:val="007A144F"/>
    <w:rsid w:val="009713F3"/>
    <w:rsid w:val="00B52AC7"/>
    <w:rsid w:val="00BE66B9"/>
    <w:rsid w:val="00CC7631"/>
    <w:rsid w:val="00DB7DE7"/>
    <w:rsid w:val="00E836B5"/>
    <w:rsid w:val="00F22B64"/>
    <w:rsid w:val="00F82C1B"/>
    <w:rsid w:val="00FE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D72038-7532-4383-B634-3C818D63A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2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1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13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2026-01-17T08:24:00Z</cp:lastPrinted>
  <dcterms:created xsi:type="dcterms:W3CDTF">2025-12-27T07:54:00Z</dcterms:created>
  <dcterms:modified xsi:type="dcterms:W3CDTF">2026-01-17T08:27:00Z</dcterms:modified>
</cp:coreProperties>
</file>